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3E" w:rsidRPr="00421DDE" w:rsidRDefault="00BD093E" w:rsidP="00BD093E">
      <w:pPr>
        <w:pStyle w:val="a5"/>
        <w:spacing w:before="71"/>
        <w:ind w:left="4261" w:right="4267" w:firstLine="0"/>
      </w:pPr>
      <w:r w:rsidRPr="00421DDE">
        <w:t>Рецензия</w:t>
      </w:r>
    </w:p>
    <w:p w:rsidR="00A000DF" w:rsidRPr="00421DDE" w:rsidRDefault="00BD093E" w:rsidP="00BD093E">
      <w:pPr>
        <w:pStyle w:val="a5"/>
        <w:tabs>
          <w:tab w:val="left" w:pos="8115"/>
          <w:tab w:val="left" w:pos="8811"/>
        </w:tabs>
      </w:pPr>
      <w:r w:rsidRPr="00421DDE">
        <w:t>на</w:t>
      </w:r>
      <w:r w:rsidRPr="00421DDE">
        <w:rPr>
          <w:spacing w:val="-2"/>
        </w:rPr>
        <w:t xml:space="preserve"> </w:t>
      </w:r>
      <w:r w:rsidRPr="00421DDE">
        <w:t>рабочую</w:t>
      </w:r>
      <w:r w:rsidRPr="00421DDE">
        <w:rPr>
          <w:spacing w:val="-2"/>
        </w:rPr>
        <w:t xml:space="preserve"> </w:t>
      </w:r>
      <w:r w:rsidRPr="00421DDE">
        <w:t>программу</w:t>
      </w:r>
      <w:r w:rsidRPr="00421DDE">
        <w:rPr>
          <w:spacing w:val="-1"/>
        </w:rPr>
        <w:t xml:space="preserve"> </w:t>
      </w:r>
      <w:r w:rsidRPr="00421DDE">
        <w:t>по</w:t>
      </w:r>
      <w:r w:rsidRPr="00421DDE">
        <w:rPr>
          <w:spacing w:val="-1"/>
        </w:rPr>
        <w:t xml:space="preserve"> </w:t>
      </w:r>
      <w:r w:rsidRPr="00421DDE">
        <w:t>дисциплине</w:t>
      </w:r>
      <w:r w:rsidRPr="00421DDE">
        <w:rPr>
          <w:spacing w:val="-3"/>
        </w:rPr>
        <w:t xml:space="preserve"> </w:t>
      </w:r>
      <w:r w:rsidRPr="00421DDE">
        <w:t>ОП 0</w:t>
      </w:r>
      <w:r w:rsidR="00880229">
        <w:t>1</w:t>
      </w:r>
      <w:r w:rsidRPr="00421DDE">
        <w:t xml:space="preserve"> «</w:t>
      </w:r>
      <w:r w:rsidR="00880229">
        <w:t>Электротехника</w:t>
      </w:r>
      <w:r w:rsidRPr="00421DDE">
        <w:t>»</w:t>
      </w:r>
    </w:p>
    <w:p w:rsidR="00BD093E" w:rsidRPr="00421DDE" w:rsidRDefault="00BD093E" w:rsidP="00BD093E">
      <w:pPr>
        <w:pStyle w:val="a5"/>
        <w:tabs>
          <w:tab w:val="left" w:pos="8115"/>
          <w:tab w:val="left" w:pos="8811"/>
        </w:tabs>
      </w:pPr>
      <w:r w:rsidRPr="00421DDE">
        <w:t xml:space="preserve"> преподавателя</w:t>
      </w:r>
      <w:r w:rsidRPr="00421DDE">
        <w:rPr>
          <w:spacing w:val="-5"/>
        </w:rPr>
        <w:t xml:space="preserve"> </w:t>
      </w:r>
      <w:r w:rsidRPr="00421DDE">
        <w:t>ГБПОУ</w:t>
      </w:r>
      <w:r w:rsidRPr="00421DDE">
        <w:rPr>
          <w:spacing w:val="-4"/>
        </w:rPr>
        <w:t xml:space="preserve"> </w:t>
      </w:r>
      <w:r w:rsidRPr="00421DDE">
        <w:t>«КБАДК</w:t>
      </w:r>
      <w:r w:rsidR="00A000DF" w:rsidRPr="00421DDE">
        <w:t>»</w:t>
      </w:r>
      <w:r w:rsidRPr="00421DDE">
        <w:t xml:space="preserve"> </w:t>
      </w:r>
      <w:r w:rsidR="00880229">
        <w:t>Калмыковой Елены Петровны</w:t>
      </w:r>
    </w:p>
    <w:p w:rsidR="00BD093E" w:rsidRPr="00421DDE" w:rsidRDefault="00BD093E" w:rsidP="00BD093E">
      <w:pPr>
        <w:pStyle w:val="a3"/>
        <w:spacing w:before="9"/>
        <w:ind w:left="0"/>
        <w:rPr>
          <w:b/>
        </w:rPr>
      </w:pPr>
    </w:p>
    <w:p w:rsidR="00BD093E" w:rsidRPr="00421DDE" w:rsidRDefault="00BD093E" w:rsidP="00BD093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421DDE">
        <w:rPr>
          <w:sz w:val="24"/>
          <w:szCs w:val="24"/>
        </w:rPr>
        <w:tab/>
      </w:r>
      <w:proofErr w:type="gramStart"/>
      <w:r w:rsidRPr="00421DDE">
        <w:rPr>
          <w:sz w:val="24"/>
          <w:szCs w:val="24"/>
        </w:rPr>
        <w:t>Рабочая пр</w:t>
      </w:r>
      <w:r w:rsidR="00880229">
        <w:rPr>
          <w:sz w:val="24"/>
          <w:szCs w:val="24"/>
        </w:rPr>
        <w:t>ограмма учебной дисциплины ОП 01</w:t>
      </w:r>
      <w:r w:rsidRPr="00421DDE">
        <w:rPr>
          <w:sz w:val="24"/>
          <w:szCs w:val="24"/>
        </w:rPr>
        <w:t xml:space="preserve"> «</w:t>
      </w:r>
      <w:r w:rsidR="00880229">
        <w:rPr>
          <w:sz w:val="24"/>
          <w:szCs w:val="24"/>
        </w:rPr>
        <w:t xml:space="preserve">Электротехника» </w:t>
      </w:r>
      <w:r w:rsidRPr="00421DDE">
        <w:rPr>
          <w:sz w:val="24"/>
          <w:szCs w:val="24"/>
        </w:rPr>
        <w:t>является частью общепрофессионального цикла ППКРС в соответствии с ФГОС СПО профессии 23.01.17 «Мастер по ремонту и обслуживанию автомобилей» (Приказ Министерства образования и науки Российской Федерации от 9.12.2016 г. № 1581 (в редакции от 01.09.2022 г. № 796) и</w:t>
      </w:r>
      <w:r w:rsidRPr="00421DDE">
        <w:rPr>
          <w:spacing w:val="1"/>
          <w:sz w:val="24"/>
          <w:szCs w:val="24"/>
        </w:rPr>
        <w:t xml:space="preserve"> </w:t>
      </w:r>
      <w:r w:rsidRPr="00421DDE">
        <w:rPr>
          <w:sz w:val="24"/>
          <w:szCs w:val="24"/>
        </w:rPr>
        <w:t>учитывает</w:t>
      </w:r>
      <w:r w:rsidRPr="00421DDE">
        <w:rPr>
          <w:spacing w:val="1"/>
          <w:sz w:val="24"/>
          <w:szCs w:val="24"/>
        </w:rPr>
        <w:t xml:space="preserve"> Примерную основную образовательную программу </w:t>
      </w:r>
      <w:r w:rsidRPr="00421DDE">
        <w:rPr>
          <w:sz w:val="24"/>
          <w:szCs w:val="24"/>
        </w:rPr>
        <w:t>профессии 23.01.17 «Мастер по ремонту и обслуживанию автомобилей» (утв. Приказом ФГБОУ ДПО</w:t>
      </w:r>
      <w:proofErr w:type="gramEnd"/>
      <w:r w:rsidRPr="00421DDE">
        <w:rPr>
          <w:sz w:val="24"/>
          <w:szCs w:val="24"/>
        </w:rPr>
        <w:t xml:space="preserve"> </w:t>
      </w:r>
      <w:proofErr w:type="gramStart"/>
      <w:r w:rsidRPr="00421DDE">
        <w:rPr>
          <w:sz w:val="24"/>
          <w:szCs w:val="24"/>
        </w:rPr>
        <w:t>ИРПО № 7 от 11.05.2021 г.).</w:t>
      </w:r>
      <w:proofErr w:type="gramEnd"/>
    </w:p>
    <w:p w:rsidR="00BD093E" w:rsidRPr="00421DDE" w:rsidRDefault="00BD093E" w:rsidP="00BD093E">
      <w:pPr>
        <w:spacing w:line="276" w:lineRule="auto"/>
        <w:ind w:firstLine="708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421DDE">
        <w:rPr>
          <w:rFonts w:eastAsia="Calibri"/>
          <w:sz w:val="24"/>
          <w:szCs w:val="24"/>
        </w:rPr>
        <w:t xml:space="preserve"> </w:t>
      </w:r>
      <w:r w:rsidRPr="00421DDE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421DDE">
        <w:rPr>
          <w:rFonts w:eastAsia="Calibri"/>
          <w:sz w:val="24"/>
          <w:szCs w:val="24"/>
        </w:rPr>
        <w:t>№ 2 от 10 января 2023 г.</w:t>
      </w:r>
      <w:r w:rsidRPr="00421DDE">
        <w:rPr>
          <w:sz w:val="24"/>
          <w:szCs w:val="24"/>
        </w:rPr>
        <w:t>).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4175B9" w:rsidRPr="00421DDE" w:rsidRDefault="004175B9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Содержание учебной дисциплины состоит из следую</w:t>
      </w:r>
      <w:bookmarkStart w:id="0" w:name="_GoBack"/>
      <w:bookmarkEnd w:id="0"/>
      <w:r w:rsidRPr="00421DDE">
        <w:rPr>
          <w:sz w:val="24"/>
          <w:szCs w:val="24"/>
        </w:rPr>
        <w:t>щих разделов:</w:t>
      </w:r>
    </w:p>
    <w:p w:rsidR="009965EB" w:rsidRPr="00421DDE" w:rsidRDefault="009965EB" w:rsidP="009965EB">
      <w:pPr>
        <w:rPr>
          <w:rFonts w:eastAsia="Calibri"/>
          <w:sz w:val="24"/>
          <w:szCs w:val="24"/>
        </w:rPr>
      </w:pPr>
      <w:r w:rsidRPr="00421DDE">
        <w:rPr>
          <w:sz w:val="24"/>
          <w:szCs w:val="24"/>
        </w:rPr>
        <w:t xml:space="preserve">1. </w:t>
      </w:r>
      <w:r w:rsidR="00880229">
        <w:rPr>
          <w:sz w:val="24"/>
          <w:szCs w:val="24"/>
        </w:rPr>
        <w:t>Электротехника</w:t>
      </w:r>
      <w:r w:rsidRPr="00421DDE">
        <w:rPr>
          <w:rFonts w:eastAsia="Calibri"/>
          <w:sz w:val="24"/>
          <w:szCs w:val="24"/>
        </w:rPr>
        <w:t xml:space="preserve">  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421DDE">
        <w:rPr>
          <w:rFonts w:eastAsia="Calibri"/>
          <w:sz w:val="24"/>
          <w:szCs w:val="24"/>
        </w:rPr>
        <w:t>С</w:t>
      </w:r>
      <w:r w:rsidRPr="00421DDE">
        <w:rPr>
          <w:sz w:val="24"/>
          <w:szCs w:val="24"/>
        </w:rPr>
        <w:t xml:space="preserve">одержание программы направлено на приобретение </w:t>
      </w:r>
      <w:proofErr w:type="gramStart"/>
      <w:r w:rsidRPr="00421DDE">
        <w:rPr>
          <w:sz w:val="24"/>
          <w:szCs w:val="24"/>
        </w:rPr>
        <w:t>обучающимися</w:t>
      </w:r>
      <w:proofErr w:type="gramEnd"/>
      <w:r w:rsidRPr="00421DDE">
        <w:rPr>
          <w:sz w:val="24"/>
          <w:szCs w:val="24"/>
        </w:rPr>
        <w:t xml:space="preserve"> знаний, умений и навыков, направленных на фо</w:t>
      </w:r>
      <w:r w:rsidR="009965EB" w:rsidRPr="00421DDE">
        <w:rPr>
          <w:sz w:val="24"/>
          <w:szCs w:val="24"/>
        </w:rPr>
        <w:t>рмирование общих компетенций ОК</w:t>
      </w:r>
      <w:proofErr w:type="gramStart"/>
      <w:r w:rsidR="00880229">
        <w:rPr>
          <w:sz w:val="24"/>
          <w:szCs w:val="24"/>
        </w:rPr>
        <w:t>1</w:t>
      </w:r>
      <w:proofErr w:type="gramEnd"/>
      <w:r w:rsidR="00880229">
        <w:rPr>
          <w:sz w:val="24"/>
          <w:szCs w:val="24"/>
        </w:rPr>
        <w:t xml:space="preserve"> – </w:t>
      </w:r>
      <w:r w:rsidRPr="00421DDE">
        <w:rPr>
          <w:sz w:val="24"/>
          <w:szCs w:val="24"/>
        </w:rPr>
        <w:t>ОК</w:t>
      </w:r>
      <w:r w:rsidR="00880229">
        <w:rPr>
          <w:sz w:val="24"/>
          <w:szCs w:val="24"/>
        </w:rPr>
        <w:t>9</w:t>
      </w:r>
      <w:r w:rsidRPr="00421DDE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421DDE">
        <w:rPr>
          <w:sz w:val="24"/>
          <w:szCs w:val="24"/>
        </w:rPr>
        <w:t>обучающимися</w:t>
      </w:r>
      <w:proofErr w:type="gramEnd"/>
      <w:r w:rsidRPr="00421DDE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</w:t>
      </w:r>
      <w:r w:rsidRPr="00421DDE">
        <w:rPr>
          <w:rFonts w:eastAsia="Calibri"/>
          <w:sz w:val="24"/>
          <w:szCs w:val="24"/>
        </w:rPr>
        <w:t>профессии</w:t>
      </w:r>
      <w:r w:rsidRPr="00421DDE">
        <w:rPr>
          <w:sz w:val="24"/>
          <w:szCs w:val="24"/>
        </w:rPr>
        <w:t xml:space="preserve"> 23.01.17 «Мастер по ремонту и обслуживанию автомобилей» и соответствует объему часов, указанному в рабочем учебном плане.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Все темы, отвечают требованиям современности.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ре</w:t>
      </w:r>
      <w:r w:rsidR="00D76893" w:rsidRPr="00421DDE">
        <w:rPr>
          <w:sz w:val="24"/>
          <w:szCs w:val="24"/>
        </w:rPr>
        <w:t>зультате изучения дисциплины ОП 0</w:t>
      </w:r>
      <w:r w:rsidR="00880229">
        <w:rPr>
          <w:sz w:val="24"/>
          <w:szCs w:val="24"/>
        </w:rPr>
        <w:t>1</w:t>
      </w:r>
      <w:r w:rsidR="00D76893" w:rsidRPr="00421DDE">
        <w:rPr>
          <w:sz w:val="24"/>
          <w:szCs w:val="24"/>
        </w:rPr>
        <w:t xml:space="preserve"> «</w:t>
      </w:r>
      <w:r w:rsidR="001536D5">
        <w:rPr>
          <w:sz w:val="24"/>
          <w:szCs w:val="24"/>
        </w:rPr>
        <w:t>Электр</w:t>
      </w:r>
      <w:r w:rsidR="00880229">
        <w:rPr>
          <w:sz w:val="24"/>
          <w:szCs w:val="24"/>
        </w:rPr>
        <w:t>отехника</w:t>
      </w:r>
      <w:r w:rsidRPr="00421DDE">
        <w:rPr>
          <w:sz w:val="24"/>
          <w:szCs w:val="24"/>
        </w:rPr>
        <w:t xml:space="preserve">» </w:t>
      </w:r>
      <w:proofErr w:type="gramStart"/>
      <w:r w:rsidRPr="00421DDE">
        <w:rPr>
          <w:sz w:val="24"/>
          <w:szCs w:val="24"/>
        </w:rPr>
        <w:t>обучающийся</w:t>
      </w:r>
      <w:proofErr w:type="gramEnd"/>
      <w:r w:rsidRPr="00421DDE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Рецензент:</w:t>
      </w:r>
      <w:r w:rsidR="00421DDE">
        <w:rPr>
          <w:sz w:val="24"/>
          <w:szCs w:val="24"/>
        </w:rPr>
        <w:t xml:space="preserve"> </w:t>
      </w:r>
      <w:r w:rsidR="00BF22F1">
        <w:rPr>
          <w:sz w:val="24"/>
          <w:szCs w:val="24"/>
        </w:rPr>
        <w:t xml:space="preserve">преподаватель ГБПОУ «КБАДК» </w:t>
      </w:r>
      <w:proofErr w:type="spellStart"/>
      <w:r w:rsidR="00880229">
        <w:rPr>
          <w:sz w:val="24"/>
          <w:szCs w:val="24"/>
        </w:rPr>
        <w:t>Гергова</w:t>
      </w:r>
      <w:proofErr w:type="spellEnd"/>
      <w:r w:rsidR="00880229">
        <w:rPr>
          <w:sz w:val="24"/>
          <w:szCs w:val="24"/>
        </w:rPr>
        <w:t xml:space="preserve"> Р.А.</w:t>
      </w:r>
      <w:r w:rsidR="00421DDE">
        <w:rPr>
          <w:sz w:val="24"/>
          <w:szCs w:val="24"/>
        </w:rPr>
        <w:t>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</w:p>
    <w:p w:rsidR="00591ED4" w:rsidRPr="00421DDE" w:rsidRDefault="001536D5">
      <w:pPr>
        <w:rPr>
          <w:sz w:val="24"/>
          <w:szCs w:val="24"/>
        </w:rPr>
      </w:pPr>
    </w:p>
    <w:sectPr w:rsidR="00591ED4" w:rsidRPr="00421DDE" w:rsidSect="00421DDE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93E"/>
    <w:rsid w:val="000A56CD"/>
    <w:rsid w:val="001536D5"/>
    <w:rsid w:val="004175B9"/>
    <w:rsid w:val="00421DDE"/>
    <w:rsid w:val="004B4AEE"/>
    <w:rsid w:val="004F7EE4"/>
    <w:rsid w:val="00880229"/>
    <w:rsid w:val="009965EB"/>
    <w:rsid w:val="00A000DF"/>
    <w:rsid w:val="00B366FD"/>
    <w:rsid w:val="00B9427D"/>
    <w:rsid w:val="00BD093E"/>
    <w:rsid w:val="00BF22F1"/>
    <w:rsid w:val="00C5075C"/>
    <w:rsid w:val="00D76893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093E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D093E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D093E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D093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BD093E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093E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D093E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D093E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D093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BD093E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2023-06-05T10:12:00Z</dcterms:created>
  <dcterms:modified xsi:type="dcterms:W3CDTF">2023-06-05T10:12:00Z</dcterms:modified>
</cp:coreProperties>
</file>